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70711" w:rsidR="00477182" w:rsidP="00477182" w:rsidRDefault="00477182" w14:paraId="0D7A869F" wp14:textId="777777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7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Roteiro para elaboração do </w:t>
      </w:r>
      <w:r w:rsidRPr="00670711" w:rsidR="004711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projeto de </w:t>
      </w:r>
      <w:r w:rsidRPr="006707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pesquisa para dissertação de mestrado e tese de doutorado</w:t>
      </w:r>
    </w:p>
    <w:p xmlns:wp14="http://schemas.microsoft.com/office/word/2010/wordml" w:rsidRPr="00670711" w:rsidR="00477182" w:rsidP="00477182" w:rsidRDefault="00477182" w14:paraId="0F4D9767" wp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>O projeto de pesquisa deverá conter</w:t>
      </w:r>
      <w:r w:rsidRPr="00670711">
        <w:rPr>
          <w:rFonts w:ascii="Times New Roman" w:hAnsi="Times New Roman" w:cs="Times New Roman"/>
        </w:rPr>
        <w:t xml:space="preserve"> </w:t>
      </w:r>
      <w:r w:rsidRPr="00670711">
        <w:rPr>
          <w:rFonts w:ascii="Times New Roman" w:hAnsi="Times New Roman" w:cs="Times New Roman"/>
          <w:sz w:val="24"/>
          <w:szCs w:val="24"/>
        </w:rPr>
        <w:t>no máximo 10 páginas, incluindo a folha de rosto e a folha de assinaturas e deverá seguir o seguinte roteiro:</w:t>
      </w:r>
    </w:p>
    <w:p xmlns:wp14="http://schemas.microsoft.com/office/word/2010/wordml" w:rsidRPr="00670711" w:rsidR="00477182" w:rsidP="00477182" w:rsidRDefault="00477182" w14:paraId="5C83DCD1" wp14:textId="77777777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1. Folha de rosto (conforme modelo na página </w:t>
      </w:r>
      <w:hyperlink w:history="1" r:id="rId4">
        <w:r w:rsidRPr="00670711">
          <w:rPr>
            <w:rStyle w:val="Hyperlink"/>
            <w:rFonts w:ascii="Times New Roman" w:hAnsi="Times New Roman" w:cs="Times New Roman"/>
          </w:rPr>
          <w:t>http://www.ppg.qui.ufmg.br/docs.php</w:t>
        </w:r>
      </w:hyperlink>
      <w:r w:rsidRPr="00670711">
        <w:rPr>
          <w:rFonts w:ascii="Times New Roman" w:hAnsi="Times New Roman" w:cs="Times New Roman"/>
          <w:sz w:val="24"/>
          <w:szCs w:val="24"/>
        </w:rPr>
        <w:t xml:space="preserve">) com título do projeto, linha de pesquisa (de acordo com as linhas relacionadas na página </w:t>
      </w:r>
      <w:hyperlink w:history="1" r:id="rId5">
        <w:r w:rsidRPr="00670711">
          <w:rPr>
            <w:rStyle w:val="Hyperlink"/>
            <w:rFonts w:ascii="Times New Roman" w:hAnsi="Times New Roman" w:cs="Times New Roman"/>
          </w:rPr>
          <w:t>http://www.ppg.qui.ufmg.br/linhas.php</w:t>
        </w:r>
      </w:hyperlink>
      <w:r w:rsidRPr="00670711">
        <w:rPr>
          <w:rFonts w:ascii="Times New Roman" w:hAnsi="Times New Roman" w:cs="Times New Roman"/>
          <w:sz w:val="24"/>
          <w:szCs w:val="24"/>
        </w:rPr>
        <w:t xml:space="preserve">), nome do aluno, nome do orientador, nome do </w:t>
      </w:r>
      <w:proofErr w:type="spellStart"/>
      <w:r w:rsidRPr="00670711"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 w:rsidRPr="00670711">
        <w:rPr>
          <w:rFonts w:ascii="Times New Roman" w:hAnsi="Times New Roman" w:cs="Times New Roman"/>
          <w:sz w:val="24"/>
          <w:szCs w:val="24"/>
        </w:rPr>
        <w:t xml:space="preserve"> e colaborador, se houver.</w:t>
      </w:r>
    </w:p>
    <w:p xmlns:wp14="http://schemas.microsoft.com/office/word/2010/wordml" w:rsidRPr="00670711" w:rsidR="00477182" w:rsidP="00477182" w:rsidRDefault="00477182" w14:paraId="634E72C7" wp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2. Introdução, contendo justificativas, objetivo e relevância do projeto; </w:t>
      </w:r>
    </w:p>
    <w:p xmlns:wp14="http://schemas.microsoft.com/office/word/2010/wordml" w:rsidRPr="00670711" w:rsidR="00477182" w:rsidP="00477182" w:rsidRDefault="00477182" w14:paraId="4AE72053" wp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3. Proposta de trabalho, explicitando aspectos essenciais; </w:t>
      </w:r>
    </w:p>
    <w:p xmlns:wp14="http://schemas.microsoft.com/office/word/2010/wordml" w:rsidRPr="00670711" w:rsidR="00477182" w:rsidP="00477182" w:rsidRDefault="00477182" w14:paraId="05C6B01E" wp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4. Metodologia; </w:t>
      </w:r>
    </w:p>
    <w:p xmlns:wp14="http://schemas.microsoft.com/office/word/2010/wordml" w:rsidRPr="00670711" w:rsidR="00477182" w:rsidP="00477182" w:rsidRDefault="00477182" w14:paraId="0BA08050" wp14:textId="77777777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5. Cronograma: </w:t>
      </w:r>
      <w:proofErr w:type="gramStart"/>
      <w:r w:rsidRPr="00670711">
        <w:rPr>
          <w:rFonts w:ascii="Times New Roman" w:hAnsi="Times New Roman" w:cs="Times New Roman"/>
          <w:sz w:val="24"/>
          <w:szCs w:val="24"/>
        </w:rPr>
        <w:t>24 (vinte e quatro) meses - prazo</w:t>
      </w:r>
      <w:proofErr w:type="gramEnd"/>
      <w:r w:rsidRPr="00670711">
        <w:rPr>
          <w:rFonts w:ascii="Times New Roman" w:hAnsi="Times New Roman" w:cs="Times New Roman"/>
          <w:sz w:val="24"/>
          <w:szCs w:val="24"/>
        </w:rPr>
        <w:t xml:space="preserve"> máximo para mestrado e 48 (quarenta e oito) meses - prazo máximo para doutorado; </w:t>
      </w:r>
    </w:p>
    <w:p xmlns:wp14="http://schemas.microsoft.com/office/word/2010/wordml" w:rsidRPr="00670711" w:rsidR="00477182" w:rsidP="00477182" w:rsidRDefault="00477182" w14:paraId="74983A6B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Incluir no cronograma: </w:t>
      </w:r>
    </w:p>
    <w:p xmlns:wp14="http://schemas.microsoft.com/office/word/2010/wordml" w:rsidRPr="00670711" w:rsidR="00477182" w:rsidP="00477182" w:rsidRDefault="00477182" w14:paraId="40F618ED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a) período de disciplinas a serem cursadas; </w:t>
      </w:r>
    </w:p>
    <w:p xmlns:wp14="http://schemas.microsoft.com/office/word/2010/wordml" w:rsidRPr="00670711" w:rsidR="00477182" w:rsidP="00477182" w:rsidRDefault="00477182" w14:paraId="201E4087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b) disciplina de Redação Científica I (mestrado); </w:t>
      </w:r>
    </w:p>
    <w:p xmlns:wp14="http://schemas.microsoft.com/office/word/2010/wordml" w:rsidRPr="00670711" w:rsidR="00477182" w:rsidP="00477182" w:rsidRDefault="00477182" w14:paraId="147C36E0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>c) disciplina Segurança em Laboratório</w:t>
      </w:r>
    </w:p>
    <w:p xmlns:wp14="http://schemas.microsoft.com/office/word/2010/wordml" w:rsidRPr="00670711" w:rsidR="00477182" w:rsidP="00477182" w:rsidRDefault="00477182" w14:paraId="45790728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d) etapas da metodologia; </w:t>
      </w:r>
    </w:p>
    <w:p xmlns:wp14="http://schemas.microsoft.com/office/word/2010/wordml" w:rsidRPr="00670711" w:rsidR="00477182" w:rsidP="00477182" w:rsidRDefault="00477182" w14:paraId="50765D26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e) disciplina Treinamento em Docência Química (para doutorado); </w:t>
      </w:r>
    </w:p>
    <w:p xmlns:wp14="http://schemas.microsoft.com/office/word/2010/wordml" w:rsidRPr="00670711" w:rsidR="00477182" w:rsidP="00477182" w:rsidRDefault="00477182" w14:paraId="08B42B6E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>f) estágio sanduíche</w:t>
      </w:r>
      <w:proofErr w:type="gramStart"/>
      <w:r w:rsidRPr="00670711">
        <w:rPr>
          <w:rFonts w:ascii="Times New Roman" w:hAnsi="Times New Roman" w:cs="Times New Roman"/>
          <w:sz w:val="24"/>
          <w:szCs w:val="24"/>
        </w:rPr>
        <w:t>, se for</w:t>
      </w:r>
      <w:proofErr w:type="gramEnd"/>
      <w:r w:rsidRPr="00670711">
        <w:rPr>
          <w:rFonts w:ascii="Times New Roman" w:hAnsi="Times New Roman" w:cs="Times New Roman"/>
          <w:sz w:val="24"/>
          <w:szCs w:val="24"/>
        </w:rPr>
        <w:t xml:space="preserve"> o caso; </w:t>
      </w:r>
    </w:p>
    <w:p xmlns:wp14="http://schemas.microsoft.com/office/word/2010/wordml" w:rsidRPr="00670711" w:rsidR="00477182" w:rsidP="00477182" w:rsidRDefault="00477182" w14:paraId="2E2F8198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g) exame de qualificação (doutorado); </w:t>
      </w:r>
    </w:p>
    <w:p xmlns:wp14="http://schemas.microsoft.com/office/word/2010/wordml" w:rsidRPr="00670711" w:rsidR="00477182" w:rsidP="00477182" w:rsidRDefault="00477182" w14:paraId="173B7B6A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h) apresentação do seminário departamental (doutorado); </w:t>
      </w:r>
    </w:p>
    <w:p xmlns:wp14="http://schemas.microsoft.com/office/word/2010/wordml" w:rsidRPr="00670711" w:rsidR="00477182" w:rsidP="00477182" w:rsidRDefault="00477182" w14:paraId="747B1A34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i) redação de artigos (doutorado); </w:t>
      </w:r>
    </w:p>
    <w:p xmlns:wp14="http://schemas.microsoft.com/office/word/2010/wordml" w:rsidRPr="00670711" w:rsidR="00477182" w:rsidP="00477182" w:rsidRDefault="00477182" w14:paraId="0474510B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j) redação da dissertação ou tese; </w:t>
      </w:r>
    </w:p>
    <w:p xmlns:wp14="http://schemas.microsoft.com/office/word/2010/wordml" w:rsidRPr="00670711" w:rsidR="00477182" w:rsidP="00477182" w:rsidRDefault="00477182" w14:paraId="2324D59E" wp14:textId="77777777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38BA925E" w:rsidR="38BA925E">
        <w:rPr>
          <w:rFonts w:ascii="Times New Roman" w:hAnsi="Times New Roman" w:cs="Times New Roman"/>
          <w:sz w:val="24"/>
          <w:szCs w:val="24"/>
        </w:rPr>
        <w:t xml:space="preserve">k) entrega da tese para análise pela pré-banca (doutorado 46º mês); </w:t>
      </w:r>
    </w:p>
    <w:p w:rsidR="38BA925E" w:rsidP="38BA925E" w:rsidRDefault="38BA925E" w14:paraId="4A3C0E72" w14:textId="1E04DBF3">
      <w:pPr>
        <w:pStyle w:val="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38BA925E" w:rsidR="38BA925E">
        <w:rPr>
          <w:rFonts w:ascii="Times New Roman" w:hAnsi="Times New Roman" w:cs="Times New Roman"/>
          <w:sz w:val="24"/>
          <w:szCs w:val="24"/>
        </w:rPr>
        <w:t>l) entrega dos exemplares da dissertação/tese;</w:t>
      </w:r>
    </w:p>
    <w:p xmlns:wp14="http://schemas.microsoft.com/office/word/2010/wordml" w:rsidRPr="00670711" w:rsidR="00477182" w:rsidP="00477182" w:rsidRDefault="00477182" w14:paraId="4ED5E916" wp14:textId="23B7C2A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38BA925E" w:rsidR="38BA925E">
        <w:rPr>
          <w:rFonts w:ascii="Times New Roman" w:hAnsi="Times New Roman" w:cs="Times New Roman"/>
          <w:sz w:val="24"/>
          <w:szCs w:val="24"/>
        </w:rPr>
        <w:t xml:space="preserve">m) defesa da dissertação ou tese. </w:t>
      </w:r>
    </w:p>
    <w:p xmlns:wp14="http://schemas.microsoft.com/office/word/2010/wordml" w:rsidRPr="00670711" w:rsidR="00477182" w:rsidP="00477182" w:rsidRDefault="00477182" w14:paraId="23D17FF5" wp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6. Referências bibliográficas detalhadas; </w:t>
      </w:r>
    </w:p>
    <w:p xmlns:wp14="http://schemas.microsoft.com/office/word/2010/wordml" w:rsidRPr="00670711" w:rsidR="00477182" w:rsidP="00477182" w:rsidRDefault="00477182" w14:paraId="72BE4312" wp14:textId="777777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711">
        <w:rPr>
          <w:rFonts w:ascii="Times New Roman" w:hAnsi="Times New Roman" w:cs="Times New Roman"/>
          <w:sz w:val="24"/>
          <w:szCs w:val="24"/>
        </w:rPr>
        <w:t xml:space="preserve">7. Assinaturas (aluno e orientador e </w:t>
      </w:r>
      <w:proofErr w:type="spellStart"/>
      <w:r w:rsidRPr="00670711"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 w:rsidRPr="00670711">
        <w:rPr>
          <w:rFonts w:ascii="Times New Roman" w:hAnsi="Times New Roman" w:cs="Times New Roman"/>
          <w:sz w:val="24"/>
          <w:szCs w:val="24"/>
        </w:rPr>
        <w:t xml:space="preserve">, quando for o caso). </w:t>
      </w:r>
    </w:p>
    <w:p xmlns:wp14="http://schemas.microsoft.com/office/word/2010/wordml" w:rsidRPr="00670711" w:rsidR="00670711" w:rsidP="00670711" w:rsidRDefault="00670711" w14:paraId="56D48FB4" wp14:textId="77777777">
      <w:pPr>
        <w:rPr>
          <w:rFonts w:ascii="Times New Roman" w:hAnsi="Times New Roman" w:cs="Times New Roman"/>
          <w:color w:val="FF0000"/>
        </w:rPr>
      </w:pPr>
      <w:r w:rsidRPr="00670711">
        <w:rPr>
          <w:rFonts w:ascii="Times New Roman" w:hAnsi="Times New Roman" w:cs="Times New Roman"/>
          <w:color w:val="FF0000"/>
        </w:rPr>
        <w:t>Observações</w:t>
      </w:r>
      <w:r>
        <w:rPr>
          <w:rFonts w:ascii="Times New Roman" w:hAnsi="Times New Roman" w:cs="Times New Roman"/>
          <w:color w:val="FF0000"/>
        </w:rPr>
        <w:t>:</w:t>
      </w:r>
      <w:r w:rsidRPr="00670711">
        <w:rPr>
          <w:rFonts w:ascii="Times New Roman" w:hAnsi="Times New Roman" w:cs="Times New Roman"/>
          <w:color w:val="FF0000"/>
        </w:rPr>
        <w:t xml:space="preserve"> </w:t>
      </w:r>
    </w:p>
    <w:p xmlns:wp14="http://schemas.microsoft.com/office/word/2010/wordml" w:rsidRPr="00670711" w:rsidR="00670711" w:rsidP="00670711" w:rsidRDefault="00670711" w14:paraId="299F2875" wp14:textId="77777777">
      <w:pPr>
        <w:jc w:val="both"/>
        <w:rPr>
          <w:rFonts w:ascii="Times New Roman" w:hAnsi="Times New Roman" w:cs="Times New Roman"/>
        </w:rPr>
      </w:pPr>
      <w:r w:rsidRPr="00670711">
        <w:rPr>
          <w:rFonts w:ascii="Times New Roman" w:hAnsi="Times New Roman" w:cs="Times New Roman"/>
        </w:rPr>
        <w:t xml:space="preserve">1. Se o </w:t>
      </w:r>
      <w:r>
        <w:rPr>
          <w:rFonts w:ascii="Times New Roman" w:hAnsi="Times New Roman" w:cs="Times New Roman"/>
        </w:rPr>
        <w:t>projeto de pesquisa</w:t>
      </w:r>
      <w:r w:rsidRPr="00670711">
        <w:rPr>
          <w:rFonts w:ascii="Times New Roman" w:hAnsi="Times New Roman" w:cs="Times New Roman"/>
        </w:rPr>
        <w:t xml:space="preserve"> envolver a </w:t>
      </w:r>
      <w:r>
        <w:rPr>
          <w:rFonts w:ascii="Times New Roman" w:hAnsi="Times New Roman" w:cs="Times New Roman"/>
        </w:rPr>
        <w:t xml:space="preserve">participação de um </w:t>
      </w:r>
      <w:proofErr w:type="spellStart"/>
      <w:r>
        <w:rPr>
          <w:rFonts w:ascii="Times New Roman" w:hAnsi="Times New Roman" w:cs="Times New Roman"/>
        </w:rPr>
        <w:t>coorientador</w:t>
      </w:r>
      <w:proofErr w:type="spellEnd"/>
      <w:r w:rsidRPr="00670711">
        <w:rPr>
          <w:rFonts w:ascii="Times New Roman" w:hAnsi="Times New Roman" w:cs="Times New Roman"/>
        </w:rPr>
        <w:t xml:space="preserve">, deverá ser explicitada a atuação do(s) mesmo(s) e solicitado, junto ao Colegiado da Pós-Graduação, seu </w:t>
      </w:r>
      <w:r>
        <w:rPr>
          <w:rFonts w:ascii="Times New Roman" w:hAnsi="Times New Roman" w:cs="Times New Roman"/>
        </w:rPr>
        <w:t>c</w:t>
      </w:r>
      <w:r w:rsidRPr="00670711">
        <w:rPr>
          <w:rFonts w:ascii="Times New Roman" w:hAnsi="Times New Roman" w:cs="Times New Roman"/>
        </w:rPr>
        <w:t xml:space="preserve">redenciamento, conforme resolução Nº2/2015 de 22/05/2015. </w:t>
      </w:r>
    </w:p>
    <w:p xmlns:wp14="http://schemas.microsoft.com/office/word/2010/wordml" w:rsidRPr="00670711" w:rsidR="00670711" w:rsidP="00670711" w:rsidRDefault="00670711" w14:paraId="672A6659" wp14:textId="77777777">
      <w:pPr>
        <w:rPr>
          <w:rFonts w:ascii="Times New Roman" w:hAnsi="Times New Roman" w:cs="Times New Roman"/>
        </w:rPr>
      </w:pPr>
    </w:p>
    <w:p xmlns:wp14="http://schemas.microsoft.com/office/word/2010/wordml" w:rsidRPr="00670711" w:rsidR="00670711" w:rsidP="00670711" w:rsidRDefault="00670711" w14:paraId="0657B404" wp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Pr="00670711">
        <w:rPr>
          <w:rFonts w:ascii="Times New Roman" w:hAnsi="Times New Roman" w:cs="Times New Roman"/>
        </w:rPr>
        <w:t xml:space="preserve">. No caso de alteração substancial no projeto, esta deverá ser comunicada ao Colegiado, acompanhada de justificativa, juntamente com o novo projeto. O prazo limite para substituição de projeto é de 12 meses para o Mestrado e 24 meses para o Doutorado. </w:t>
      </w:r>
    </w:p>
    <w:p xmlns:wp14="http://schemas.microsoft.com/office/word/2010/wordml" w:rsidRPr="00670711" w:rsidR="00670711" w:rsidP="00670711" w:rsidRDefault="00670711" w14:paraId="40EB2E30" wp14:textId="77777777">
      <w:pPr>
        <w:rPr>
          <w:rFonts w:ascii="Times New Roman" w:hAnsi="Times New Roman" w:cs="Times New Roman"/>
        </w:rPr>
      </w:pPr>
      <w:r w:rsidRPr="00670711">
        <w:rPr>
          <w:rFonts w:ascii="Times New Roman" w:hAnsi="Times New Roman" w:cs="Times New Roman"/>
        </w:rPr>
        <w:t xml:space="preserve">*De acordo com as linhas relacionadas na página </w:t>
      </w:r>
      <w:hyperlink w:history="1" r:id="rId6">
        <w:r>
          <w:rPr>
            <w:rStyle w:val="Hyperlink"/>
          </w:rPr>
          <w:t>http://www.ppg.qui.ufmg.br/linhas.php</w:t>
        </w:r>
      </w:hyperlink>
      <w:r>
        <w:t>.</w:t>
      </w:r>
    </w:p>
    <w:p xmlns:wp14="http://schemas.microsoft.com/office/word/2010/wordml" w:rsidRPr="00670711" w:rsidR="00DF6ABF" w:rsidP="00670711" w:rsidRDefault="00670711" w14:paraId="233E59D2" wp14:textId="77777777">
      <w:pPr>
        <w:rPr>
          <w:rFonts w:ascii="Times New Roman" w:hAnsi="Times New Roman" w:cs="Times New Roman"/>
        </w:rPr>
      </w:pPr>
      <w:r w:rsidRPr="00670711">
        <w:rPr>
          <w:rFonts w:ascii="Times New Roman" w:hAnsi="Times New Roman" w:cs="Times New Roman"/>
        </w:rPr>
        <w:t>**Caso o estudante se afaste para realização de estágio sanduíche antes de prestar Exame de Qualificação, o mesmo deverá solicitar autorização para o Colegiado de Pós-Graduação com 30 dias antes de seu afastamento.</w:t>
      </w:r>
    </w:p>
    <w:sectPr w:rsidRPr="00670711" w:rsidR="00DF6ABF" w:rsidSect="00DF6ABF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val="bestFit" w:percent="225"/>
  <w:defaultTabStop w:val="708"/>
  <w:hyphenationZone w:val="425"/>
  <w:characterSpacingControl w:val="doNotCompress"/>
  <w:compat/>
  <w:rsids>
    <w:rsidRoot w:val="00477182"/>
    <w:rsid w:val="0029041B"/>
    <w:rsid w:val="00451AD7"/>
    <w:rsid w:val="004711E7"/>
    <w:rsid w:val="00477182"/>
    <w:rsid w:val="005967B1"/>
    <w:rsid w:val="005E681A"/>
    <w:rsid w:val="00670711"/>
    <w:rsid w:val="006E1B54"/>
    <w:rsid w:val="00776E6C"/>
    <w:rsid w:val="00865E0A"/>
    <w:rsid w:val="008B4BC5"/>
    <w:rsid w:val="00DF6ABF"/>
    <w:rsid w:val="00E532E4"/>
    <w:rsid w:val="38BA9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625DDB3"/>
  <w15:docId w15:val="{1e582c13-f48f-45d4-b187-0dfa836e9fd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7182"/>
    <w:pPr>
      <w:spacing w:after="160" w:line="259" w:lineRule="auto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77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://www.ppg.qui.ufmg.br/linhas.php" TargetMode="External" Id="rId6" /><Relationship Type="http://schemas.openxmlformats.org/officeDocument/2006/relationships/hyperlink" Target="http://www.ppg.qui.ufmg.br/linhas.php" TargetMode="External" Id="rId5" /><Relationship Type="http://schemas.openxmlformats.org/officeDocument/2006/relationships/hyperlink" Target="http://www.ppg.qui.ufmg.br/docs.php" TargetMode="Externa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Posgrad</dc:creator>
  <lastModifiedBy>Helio A. Duarte</lastModifiedBy>
  <revision>4</revision>
  <dcterms:created xsi:type="dcterms:W3CDTF">2018-01-31T12:39:00.0000000Z</dcterms:created>
  <dcterms:modified xsi:type="dcterms:W3CDTF">2021-01-15T13:00:46.3975282Z</dcterms:modified>
</coreProperties>
</file>